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A149CF">
        <w:rPr>
          <w:b/>
          <w:lang w:val="ru-RU"/>
        </w:rPr>
        <w:t>30</w:t>
      </w:r>
      <w:r w:rsidR="00022189">
        <w:rPr>
          <w:b/>
          <w:lang w:val="ru-RU"/>
        </w:rPr>
        <w:t xml:space="preserve"> </w:t>
      </w:r>
      <w:r w:rsidR="00EC657A">
        <w:rPr>
          <w:b/>
          <w:lang w:val="ru-RU"/>
        </w:rPr>
        <w:t>марта</w:t>
      </w:r>
      <w:r w:rsidR="00022189">
        <w:rPr>
          <w:b/>
          <w:lang w:val="ru-RU"/>
        </w:rPr>
        <w:t xml:space="preserve"> 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A149CF">
        <w:rPr>
          <w:b/>
          <w:lang w:val="ru-RU"/>
        </w:rPr>
        <w:t>7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0623A0" w:rsidRDefault="00BC2E5A" w:rsidP="000623A0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</w:t>
      </w:r>
      <w:r w:rsidR="000623A0">
        <w:rPr>
          <w:lang w:val="ru-RU"/>
        </w:rPr>
        <w:t xml:space="preserve">Пункт 1 статьи 1 изложить в следующей редакции: 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>
        <w:rPr>
          <w:lang w:val="ru-RU"/>
        </w:rPr>
        <w:t>3</w:t>
      </w:r>
      <w:r w:rsidRPr="00A76617">
        <w:rPr>
          <w:lang w:val="ru-RU"/>
        </w:rPr>
        <w:t xml:space="preserve"> год:</w:t>
      </w:r>
    </w:p>
    <w:p w:rsidR="000623A0" w:rsidRPr="00A76617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>
        <w:rPr>
          <w:lang w:val="ru-RU"/>
        </w:rPr>
        <w:t>26 </w:t>
      </w:r>
      <w:r w:rsidR="00FE721E">
        <w:rPr>
          <w:lang w:val="ru-RU"/>
        </w:rPr>
        <w:t>608</w:t>
      </w:r>
      <w:r>
        <w:rPr>
          <w:lang w:val="ru-RU"/>
        </w:rPr>
        <w:t> </w:t>
      </w:r>
      <w:r w:rsidR="00FE721E">
        <w:rPr>
          <w:lang w:val="ru-RU"/>
        </w:rPr>
        <w:t>598</w:t>
      </w:r>
      <w:r>
        <w:rPr>
          <w:lang w:val="ru-RU"/>
        </w:rPr>
        <w:t>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>
        <w:rPr>
          <w:lang w:val="ru-RU"/>
        </w:rPr>
        <w:t>рубля</w:t>
      </w:r>
      <w:r w:rsidRPr="00A76617">
        <w:rPr>
          <w:lang w:val="ru-RU"/>
        </w:rPr>
        <w:t>;</w:t>
      </w:r>
    </w:p>
    <w:p w:rsidR="000623A0" w:rsidRDefault="000623A0" w:rsidP="000623A0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>
        <w:rPr>
          <w:lang w:val="ru-RU"/>
        </w:rPr>
        <w:t>27 </w:t>
      </w:r>
      <w:r w:rsidR="00FE721E">
        <w:rPr>
          <w:lang w:val="ru-RU"/>
        </w:rPr>
        <w:t>242</w:t>
      </w:r>
      <w:r>
        <w:rPr>
          <w:lang w:val="ru-RU"/>
        </w:rPr>
        <w:t xml:space="preserve"> </w:t>
      </w:r>
      <w:r w:rsidR="00FE721E">
        <w:rPr>
          <w:lang w:val="ru-RU"/>
        </w:rPr>
        <w:t>684</w:t>
      </w:r>
      <w:r>
        <w:rPr>
          <w:lang w:val="ru-RU"/>
        </w:rPr>
        <w:t>,85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</w:t>
      </w:r>
      <w:r w:rsidR="00EC657A">
        <w:rPr>
          <w:lang w:val="ru-RU"/>
        </w:rPr>
        <w:t>.</w:t>
      </w:r>
      <w:r>
        <w:rPr>
          <w:lang w:val="ru-RU"/>
        </w:rPr>
        <w:t>».</w:t>
      </w:r>
    </w:p>
    <w:p w:rsidR="000661D0" w:rsidRDefault="000623A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2</w:t>
      </w:r>
      <w:r>
        <w:rPr>
          <w:lang w:val="ru-RU"/>
        </w:rPr>
        <w:t xml:space="preserve">. </w:t>
      </w:r>
      <w:r w:rsidR="000661D0" w:rsidRPr="00735A30">
        <w:rPr>
          <w:lang w:val="ru-RU"/>
        </w:rPr>
        <w:t xml:space="preserve">Приложение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решению изложить в редакции приложения № </w:t>
      </w:r>
      <w:r w:rsidR="000661D0">
        <w:rPr>
          <w:lang w:val="ru-RU"/>
        </w:rPr>
        <w:t>1</w:t>
      </w:r>
      <w:r w:rsidR="000661D0" w:rsidRPr="00735A30">
        <w:rPr>
          <w:lang w:val="ru-RU"/>
        </w:rPr>
        <w:t xml:space="preserve"> к настоящему решению.</w:t>
      </w:r>
    </w:p>
    <w:p w:rsidR="00BC2E5A" w:rsidRDefault="000661D0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FE721E">
        <w:rPr>
          <w:lang w:val="ru-RU"/>
        </w:rPr>
        <w:t>3</w:t>
      </w:r>
      <w:r>
        <w:rPr>
          <w:lang w:val="ru-RU"/>
        </w:rPr>
        <w:t xml:space="preserve">. </w:t>
      </w:r>
      <w:r w:rsidR="00BC2E5A" w:rsidRPr="00735A30">
        <w:rPr>
          <w:lang w:val="ru-RU"/>
        </w:rPr>
        <w:t xml:space="preserve">Приложение № 3 к решению изложить в редакции приложения № </w:t>
      </w:r>
      <w:r>
        <w:rPr>
          <w:lang w:val="ru-RU"/>
        </w:rPr>
        <w:t>2</w:t>
      </w:r>
      <w:r w:rsidR="00BC2E5A"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1.4.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4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3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762071">
        <w:rPr>
          <w:lang w:val="ru-RU"/>
        </w:rPr>
        <w:t>5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762071">
        <w:rPr>
          <w:lang w:val="ru-RU"/>
        </w:rPr>
        <w:t>4</w:t>
      </w:r>
      <w:r w:rsidRPr="00735A30">
        <w:rPr>
          <w:lang w:val="ru-RU"/>
        </w:rPr>
        <w:t xml:space="preserve"> к настоящему решению.</w:t>
      </w:r>
    </w:p>
    <w:p w:rsidR="00762071" w:rsidRDefault="00762071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 xml:space="preserve">1.6.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6</w:t>
      </w:r>
      <w:r w:rsidRPr="00735A30">
        <w:rPr>
          <w:lang w:val="ru-RU"/>
        </w:rPr>
        <w:t xml:space="preserve"> к решению изложить в редакции приложения № </w:t>
      </w:r>
      <w:r>
        <w:rPr>
          <w:lang w:val="ru-RU"/>
        </w:rPr>
        <w:t>5</w:t>
      </w:r>
      <w:r w:rsidRPr="00735A30">
        <w:rPr>
          <w:lang w:val="ru-RU"/>
        </w:rPr>
        <w:t xml:space="preserve"> к настоящему решению.</w:t>
      </w:r>
    </w:p>
    <w:p w:rsidR="00BC2E5A" w:rsidRPr="00735A30" w:rsidRDefault="00BC2E5A" w:rsidP="00BC2E5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762071">
        <w:rPr>
          <w:lang w:val="ru-RU"/>
        </w:rPr>
        <w:t>7</w:t>
      </w:r>
      <w:r>
        <w:rPr>
          <w:lang w:val="ru-RU"/>
        </w:rPr>
        <w:t xml:space="preserve">. </w:t>
      </w:r>
      <w:r w:rsidRPr="00735A30">
        <w:rPr>
          <w:lang w:val="ru-RU"/>
        </w:rPr>
        <w:t xml:space="preserve">Приложение № </w:t>
      </w:r>
      <w:r>
        <w:rPr>
          <w:lang w:val="ru-RU"/>
        </w:rPr>
        <w:t>7</w:t>
      </w:r>
      <w:r w:rsidRPr="00735A30">
        <w:rPr>
          <w:lang w:val="ru-RU"/>
        </w:rPr>
        <w:t xml:space="preserve"> к решению изложить в редакции приложения № </w:t>
      </w:r>
      <w:r w:rsidR="00762071">
        <w:rPr>
          <w:lang w:val="ru-RU"/>
        </w:rPr>
        <w:t>6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B3D" w:rsidRDefault="00134B3D" w:rsidP="00655BA1">
      <w:r>
        <w:separator/>
      </w:r>
    </w:p>
  </w:endnote>
  <w:endnote w:type="continuationSeparator" w:id="0">
    <w:p w:rsidR="00134B3D" w:rsidRDefault="00134B3D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B3D" w:rsidRDefault="00134B3D" w:rsidP="00655BA1">
      <w:r>
        <w:separator/>
      </w:r>
    </w:p>
  </w:footnote>
  <w:footnote w:type="continuationSeparator" w:id="0">
    <w:p w:rsidR="00134B3D" w:rsidRDefault="00134B3D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34B3D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87492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BCA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149CF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553</cp:revision>
  <cp:lastPrinted>2023-03-30T12:16:00Z</cp:lastPrinted>
  <dcterms:created xsi:type="dcterms:W3CDTF">2015-11-11T07:33:00Z</dcterms:created>
  <dcterms:modified xsi:type="dcterms:W3CDTF">2023-03-30T12:16:00Z</dcterms:modified>
</cp:coreProperties>
</file>